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B8CCE4" w:themeColor="accent1" w:themeTint="66"/>
  <w:body>
    <w:p w:rsidR="005D5127" w:rsidRPr="00BF71CA" w:rsidRDefault="00AB2A4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3256914</wp:posOffset>
            </wp:positionH>
            <wp:positionV relativeFrom="paragraph">
              <wp:posOffset>-542290</wp:posOffset>
            </wp:positionV>
            <wp:extent cx="3020483" cy="2032000"/>
            <wp:effectExtent l="19050" t="0" r="8467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0483" cy="2032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93411" w:rsidRPr="00593411">
        <w:rPr>
          <w:noProof/>
          <w:lang w:eastAsia="ru-RU"/>
        </w:rPr>
        <w:pict>
          <v:roundrect id="Поле 1" o:spid="_x0000_s1028" style="position:absolute;margin-left:-58.4pt;margin-top:-29.05pt;width:314.3pt;height:129.7pt;z-index:251659264;visibility:visible;mso-position-horizontal-relative:text;mso-position-vertical-relative:text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  <v:textbox>
              <w:txbxContent>
                <w:p w:rsidR="00B23178" w:rsidRPr="006447FF" w:rsidRDefault="00712B25" w:rsidP="00B23178">
                  <w:pPr>
                    <w:jc w:val="center"/>
                    <w:rPr>
                      <w:rFonts w:ascii="Monotype Corsiva" w:hAnsi="Monotype Corsiva" w:cs="Times New Roman"/>
                      <w:b/>
                      <w:color w:val="002060"/>
                      <w:sz w:val="64"/>
                      <w:szCs w:val="64"/>
                    </w:rPr>
                  </w:pPr>
                  <w:r>
                    <w:rPr>
                      <w:rFonts w:ascii="Monotype Corsiva" w:hAnsi="Monotype Corsiva" w:cs="Times New Roman"/>
                      <w:b/>
                      <w:color w:val="002060"/>
                      <w:sz w:val="64"/>
                      <w:szCs w:val="64"/>
                    </w:rPr>
                    <w:t>«</w:t>
                  </w:r>
                  <w:r w:rsidR="009D6022" w:rsidRPr="009D6022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56"/>
                      <w:szCs w:val="56"/>
                    </w:rPr>
                    <w:t>Дни воинской славы России. Измаил</w:t>
                  </w:r>
                  <w:r>
                    <w:rPr>
                      <w:rFonts w:ascii="Monotype Corsiva" w:hAnsi="Monotype Corsiva" w:cs="Times New Roman"/>
                      <w:b/>
                      <w:color w:val="002060"/>
                      <w:sz w:val="64"/>
                      <w:szCs w:val="64"/>
                    </w:rPr>
                    <w:t>»</w:t>
                  </w:r>
                  <w:bookmarkStart w:id="0" w:name="_GoBack"/>
                  <w:bookmarkEnd w:id="0"/>
                </w:p>
              </w:txbxContent>
            </v:textbox>
          </v:roundrect>
        </w:pict>
      </w:r>
      <w:r w:rsidR="00593411" w:rsidRPr="00593411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6" o:spid="_x0000_s1026" type="#_x0000_t202" style="position:absolute;margin-left:115pt;margin-top:378.65pt;width:188.35pt;height:382.65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" fillcolor="white [3201]" strokecolor="#4f81bd [3204]" strokeweight="2pt">
            <v:textbox>
              <w:txbxContent>
                <w:p w:rsidR="00027A35" w:rsidRPr="00027A35" w:rsidRDefault="00027A35" w:rsidP="00027A35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Учил Суворов в лихих боях</w:t>
                  </w:r>
                  <w:proofErr w:type="gramStart"/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</w:t>
                  </w:r>
                  <w:proofErr w:type="gramEnd"/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ержать во славе Российский флаг.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Отцом и братом Суворов был,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Сухарь последний с бойцом делил.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 дыму походов, в огне боев</w:t>
                  </w:r>
                  <w:proofErr w:type="gramStart"/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</w:t>
                  </w:r>
                  <w:proofErr w:type="gramEnd"/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овал победу, громил врагов</w:t>
                  </w:r>
                  <w:r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Он на Очаков, на Измаил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Победно войско свое водил.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Учил Суворов: «Вперед глядеть!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Уж если встали – стоять </w:t>
                  </w:r>
                  <w:proofErr w:type="gramStart"/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на смерть</w:t>
                  </w:r>
                  <w:proofErr w:type="gramEnd"/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!»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Суворов, братцы, пример для нас – 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Он не терялся в тяжелый час.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За честь Отчизны я жизнь отдам,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Не дам в России гулять врагам.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За честь Отчизны я постою,</w:t>
                  </w:r>
                  <w:r w:rsidRPr="00027A3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br/>
                  </w:r>
                  <w:r w:rsidRPr="00027A35"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 уч</w:t>
                  </w:r>
                  <w:r>
                    <w:rPr>
                      <w:rStyle w:val="c3"/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енье трудно – легко в бою!</w:t>
                  </w:r>
                </w:p>
                <w:p w:rsidR="00027A35" w:rsidRPr="00027A35" w:rsidRDefault="00027A35">
                  <w:pPr>
                    <w:rPr>
                      <w:b/>
                    </w:rPr>
                  </w:pPr>
                </w:p>
              </w:txbxContent>
            </v:textbox>
          </v:shape>
        </w:pict>
      </w:r>
      <w:r w:rsidR="005B1643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3968115</wp:posOffset>
            </wp:positionH>
            <wp:positionV relativeFrom="paragraph">
              <wp:posOffset>7390977</wp:posOffset>
            </wp:positionV>
            <wp:extent cx="2366645" cy="2133618"/>
            <wp:effectExtent l="171450" t="133350" r="357505" b="304782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1206-WA000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3890" cy="21491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1643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3968115</wp:posOffset>
            </wp:positionH>
            <wp:positionV relativeFrom="paragraph">
              <wp:posOffset>4789593</wp:posOffset>
            </wp:positionV>
            <wp:extent cx="2368550" cy="1923009"/>
            <wp:effectExtent l="171450" t="133350" r="355600" b="305841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1206-WA000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8550" cy="19230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1643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-942552</wp:posOffset>
            </wp:positionH>
            <wp:positionV relativeFrom="paragraph">
              <wp:posOffset>7151793</wp:posOffset>
            </wp:positionV>
            <wp:extent cx="2252134" cy="2518188"/>
            <wp:effectExtent l="171450" t="133350" r="357716" b="301212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1206-WA000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605" cy="2520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1643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-942975</wp:posOffset>
            </wp:positionH>
            <wp:positionV relativeFrom="paragraph">
              <wp:posOffset>4789170</wp:posOffset>
            </wp:positionV>
            <wp:extent cx="2247900" cy="2051050"/>
            <wp:effectExtent l="171450" t="133350" r="361950" b="31115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1206-WA000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051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93411" w:rsidRPr="00593411">
        <w:rPr>
          <w:noProof/>
          <w:lang w:eastAsia="ru-RU"/>
        </w:rPr>
        <w:pict>
          <v:shape id="Поле 5" o:spid="_x0000_s1027" type="#_x0000_t202" style="position:absolute;margin-left:-45.75pt;margin-top:130.8pt;width:522.4pt;height:231.15pt;z-index:251662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" fillcolor="#a5d5e2 [1624]" strokecolor="#40a7c2 [3048]">
            <v:fill color2="#e4f2f6 [504]" rotate="t" angle="180" colors="0 #9eeaff;22938f #bbefff;1 #e4f9ff" focus="100%" type="gradient"/>
            <v:shadow on="t" color="black" opacity="24903f" origin=",.5" offset="0,.55556mm"/>
            <v:textbox>
              <w:txbxContent>
                <w:p w:rsidR="0026747C" w:rsidRPr="005B1643" w:rsidRDefault="00FC2409" w:rsidP="0026747C">
                  <w:pPr>
                    <w:pStyle w:val="osnov"/>
                    <w:jc w:val="both"/>
                    <w:rPr>
                      <w:b/>
                    </w:rPr>
                  </w:pPr>
                  <w:r w:rsidRPr="00FC2409">
                    <w:rPr>
                      <w:bCs/>
                    </w:rPr>
                    <w:t>Одной из величайших побед Александра Васильеви</w:t>
                  </w:r>
                  <w:r>
                    <w:rPr>
                      <w:bCs/>
                    </w:rPr>
                    <w:t xml:space="preserve">ча </w:t>
                  </w:r>
                  <w:r w:rsidR="00AB2A41">
                    <w:rPr>
                      <w:bCs/>
                    </w:rPr>
                    <w:t xml:space="preserve">Суворова </w:t>
                  </w:r>
                  <w:r>
                    <w:rPr>
                      <w:bCs/>
                    </w:rPr>
                    <w:t>называют взятие неприступной турецкой крепости Измаил.</w:t>
                  </w:r>
                  <w:r w:rsidRPr="00FC2409">
                    <w:rPr>
                      <w:bCs/>
                    </w:rPr>
                    <w:t xml:space="preserve"> </w:t>
                  </w:r>
                  <w:r w:rsidRPr="0026747C">
                    <w:rPr>
                      <w:b/>
                      <w:bCs/>
                    </w:rPr>
                    <w:t>Произошло это 24 декабря 1790 года.</w:t>
                  </w:r>
                  <w:r w:rsidRPr="00FC2409">
                    <w:rPr>
                      <w:noProof/>
                    </w:rPr>
                    <w:t xml:space="preserve"> </w:t>
                  </w:r>
                  <w:r w:rsidRPr="00FC2409">
                    <w:rPr>
                      <w:bCs/>
                    </w:rPr>
                    <w:t>Тогда, имея 31 тысячу челов</w:t>
                  </w:r>
                  <w:r>
                    <w:rPr>
                      <w:bCs/>
                    </w:rPr>
                    <w:t xml:space="preserve">ек против 35 тысяч оборонявших крепость </w:t>
                  </w:r>
                  <w:proofErr w:type="spellStart"/>
                  <w:r>
                    <w:rPr>
                      <w:bCs/>
                    </w:rPr>
                    <w:t>турков</w:t>
                  </w:r>
                  <w:proofErr w:type="spellEnd"/>
                  <w:r>
                    <w:rPr>
                      <w:bCs/>
                    </w:rPr>
                    <w:t>,</w:t>
                  </w:r>
                  <w:r w:rsidRPr="00FC2409">
                    <w:rPr>
                      <w:bCs/>
                    </w:rPr>
                    <w:t xml:space="preserve"> Александр Васильевич имел крайне мало шансов на выигрыш, но гениальность полководца не подвела. </w:t>
                  </w:r>
                  <w:r w:rsidRPr="00FC2409">
                    <w:t xml:space="preserve">Построив в ближайшем селе копию стен Измаила, он смог натренировать солдат, а за сутки до самой атаки отправил историческое письмо </w:t>
                  </w:r>
                  <w:proofErr w:type="gramStart"/>
                  <w:r w:rsidRPr="00FC2409">
                    <w:t>державшему</w:t>
                  </w:r>
                  <w:proofErr w:type="gramEnd"/>
                  <w:r w:rsidRPr="00FC2409">
                    <w:t xml:space="preserve"> оборону </w:t>
                  </w:r>
                  <w:proofErr w:type="spellStart"/>
                  <w:r w:rsidRPr="00FC2409">
                    <w:t>Айдозле-Мехмед-паше</w:t>
                  </w:r>
                  <w:proofErr w:type="spellEnd"/>
                  <w:r w:rsidRPr="00FC2409">
                    <w:t>.</w:t>
                  </w:r>
                  <w:r>
                    <w:t xml:space="preserve"> В нём говорилось:</w:t>
                  </w:r>
                  <w:r w:rsidRPr="00FC2409">
                    <w:t xml:space="preserve"> «Я с войсками сюда прибыл. Двадцать четыре часа на размышление — и воля. Первый мой выстрел — уже неволя. Штурм — смерть». </w:t>
                  </w:r>
                  <w:proofErr w:type="spellStart"/>
                  <w:r w:rsidRPr="00FC2409">
                    <w:t>Айдозле-Мехмет-паша</w:t>
                  </w:r>
                  <w:proofErr w:type="spellEnd"/>
                  <w:r w:rsidRPr="00FC2409">
                    <w:t xml:space="preserve"> ответил: «Скорее Дунай потечёт вспять</w:t>
                  </w:r>
                  <w:r>
                    <w:t>,</w:t>
                  </w:r>
                  <w:r w:rsidRPr="00FC2409">
                    <w:t xml:space="preserve"> и небо упадёт на землю, чем сдастся Измаил». </w:t>
                  </w:r>
                  <w:r w:rsidR="0026747C">
                    <w:t>Русская армия</w:t>
                  </w:r>
                  <w:r>
                    <w:t xml:space="preserve"> одержала блестящую победу. Турецкая армия потеряла убитыми и ранеными 33000 человек, 10000 человек пленными. Среди погибших были: комендант Измаила </w:t>
                  </w:r>
                  <w:proofErr w:type="spellStart"/>
                  <w:r>
                    <w:t>Айдозли-Мехмет-паша</w:t>
                  </w:r>
                  <w:proofErr w:type="spellEnd"/>
                  <w:r>
                    <w:t>, 12 пашей (генералов), 51старший офицер.</w:t>
                  </w:r>
                  <w:r w:rsidR="0026747C">
                    <w:t xml:space="preserve"> </w:t>
                  </w:r>
                  <w:r>
                    <w:t>Русская армия потеряла убитыми 1830 человек, ранеными 2933 человека. За время штурма было убито 2 генерала и 65 офицеров.</w:t>
                  </w:r>
                  <w:r w:rsidR="0026747C">
                    <w:t xml:space="preserve"> Битва решила исход всей русско-турецкой войны 1787-1791 гг. в пользу России. В 1792 году был заключён </w:t>
                  </w:r>
                  <w:proofErr w:type="spellStart"/>
                  <w:r w:rsidR="0026747C">
                    <w:t>Ясский</w:t>
                  </w:r>
                  <w:proofErr w:type="spellEnd"/>
                  <w:r w:rsidR="0026747C">
                    <w:t xml:space="preserve"> мир, который подтвердил присоединение к России Крыма. </w:t>
                  </w:r>
                  <w:r w:rsidR="0026747C" w:rsidRPr="005B1643">
                    <w:rPr>
                      <w:b/>
                    </w:rPr>
                    <w:t xml:space="preserve">В </w:t>
                  </w:r>
                  <w:r w:rsidR="005B1643">
                    <w:rPr>
                      <w:b/>
                    </w:rPr>
                    <w:t xml:space="preserve">ознаменование данных событий </w:t>
                  </w:r>
                  <w:r w:rsidR="0026747C" w:rsidRPr="005B1643">
                    <w:rPr>
                      <w:b/>
                    </w:rPr>
                    <w:t xml:space="preserve"> в списке Дней воинской славы России</w:t>
                  </w:r>
                  <w:r w:rsidR="005B1643" w:rsidRPr="005B1643">
                    <w:rPr>
                      <w:b/>
                    </w:rPr>
                    <w:t xml:space="preserve"> </w:t>
                  </w:r>
                  <w:r w:rsidR="005B1643">
                    <w:rPr>
                      <w:b/>
                    </w:rPr>
                    <w:t>отмечена и эта легендарная дата.</w:t>
                  </w:r>
                </w:p>
                <w:p w:rsidR="00FC2409" w:rsidRDefault="00FC2409" w:rsidP="00FC2409">
                  <w:pPr>
                    <w:pStyle w:val="article-renderblock"/>
                  </w:pPr>
                </w:p>
                <w:p w:rsidR="00E87693" w:rsidRPr="00F62E2B" w:rsidRDefault="00E87693" w:rsidP="00E87693">
                  <w:pPr>
                    <w:spacing w:after="0"/>
                    <w:ind w:firstLine="709"/>
                  </w:pPr>
                </w:p>
                <w:p w:rsidR="006447FF" w:rsidRPr="00F62E2B" w:rsidRDefault="006447FF" w:rsidP="00F62E2B">
                  <w:pPr>
                    <w:spacing w:after="0"/>
                    <w:ind w:firstLine="709"/>
                    <w:rPr>
                      <w:rFonts w:ascii="Times New Roman" w:hAnsi="Times New Roman" w:cs="Times New Roman"/>
                      <w:noProof/>
                    </w:rPr>
                  </w:pPr>
                </w:p>
              </w:txbxContent>
            </v:textbox>
          </v:shape>
        </w:pict>
      </w:r>
    </w:p>
    <w:sectPr w:rsidR="005D5127" w:rsidRPr="00BF71CA" w:rsidSect="00B2317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566" w:bottom="1134" w:left="1701" w:header="708" w:footer="1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1E62" w:rsidRDefault="00AB1E62" w:rsidP="00B23178">
      <w:pPr>
        <w:spacing w:after="0" w:line="240" w:lineRule="auto"/>
      </w:pPr>
      <w:r>
        <w:separator/>
      </w:r>
    </w:p>
  </w:endnote>
  <w:endnote w:type="continuationSeparator" w:id="0">
    <w:p w:rsidR="00AB1E62" w:rsidRDefault="00AB1E62" w:rsidP="00B231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1F0" w:rsidRDefault="001B51F0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27608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sz w:val="32"/>
        <w:szCs w:val="32"/>
      </w:rPr>
    </w:sdtEndPr>
    <w:sdtContent>
      <w:p w:rsidR="00B23178" w:rsidRPr="00B23178" w:rsidRDefault="001B51F0">
        <w:pPr>
          <w:pStyle w:val="a7"/>
          <w:jc w:val="right"/>
          <w:rPr>
            <w:rFonts w:ascii="Times New Roman" w:hAnsi="Times New Roman" w:cs="Times New Roman"/>
            <w:b/>
            <w:sz w:val="32"/>
            <w:szCs w:val="32"/>
          </w:rPr>
        </w:pPr>
        <w:r>
          <w:rPr>
            <w:rFonts w:ascii="Times New Roman" w:hAnsi="Times New Roman" w:cs="Times New Roman"/>
            <w:b/>
            <w:sz w:val="32"/>
            <w:szCs w:val="32"/>
          </w:rPr>
          <w:t>4</w:t>
        </w:r>
      </w:p>
    </w:sdtContent>
  </w:sdt>
  <w:p w:rsidR="00B23178" w:rsidRDefault="00B23178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1F0" w:rsidRDefault="001B51F0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1E62" w:rsidRDefault="00AB1E62" w:rsidP="00B23178">
      <w:pPr>
        <w:spacing w:after="0" w:line="240" w:lineRule="auto"/>
      </w:pPr>
      <w:r>
        <w:separator/>
      </w:r>
    </w:p>
  </w:footnote>
  <w:footnote w:type="continuationSeparator" w:id="0">
    <w:p w:rsidR="00AB1E62" w:rsidRDefault="00AB1E62" w:rsidP="00B231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1F0" w:rsidRDefault="001B51F0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1F0" w:rsidRDefault="001B51F0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1F0" w:rsidRDefault="001B51F0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647B3"/>
    <w:rsid w:val="00027A35"/>
    <w:rsid w:val="00066333"/>
    <w:rsid w:val="001B51F0"/>
    <w:rsid w:val="0026747C"/>
    <w:rsid w:val="003513C3"/>
    <w:rsid w:val="003D2501"/>
    <w:rsid w:val="00593411"/>
    <w:rsid w:val="005B1643"/>
    <w:rsid w:val="005D5127"/>
    <w:rsid w:val="006447FF"/>
    <w:rsid w:val="00712B25"/>
    <w:rsid w:val="00840266"/>
    <w:rsid w:val="009D6022"/>
    <w:rsid w:val="00AA4845"/>
    <w:rsid w:val="00AB1E62"/>
    <w:rsid w:val="00AB2A41"/>
    <w:rsid w:val="00B23178"/>
    <w:rsid w:val="00B647B3"/>
    <w:rsid w:val="00BF71CA"/>
    <w:rsid w:val="00C152C7"/>
    <w:rsid w:val="00C62E73"/>
    <w:rsid w:val="00E87693"/>
    <w:rsid w:val="00F103CB"/>
    <w:rsid w:val="00F105CF"/>
    <w:rsid w:val="00F62E2B"/>
    <w:rsid w:val="00FC24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25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7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71C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231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23178"/>
  </w:style>
  <w:style w:type="paragraph" w:styleId="a7">
    <w:name w:val="footer"/>
    <w:basedOn w:val="a"/>
    <w:link w:val="a8"/>
    <w:uiPriority w:val="99"/>
    <w:unhideWhenUsed/>
    <w:rsid w:val="00B231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23178"/>
  </w:style>
  <w:style w:type="paragraph" w:customStyle="1" w:styleId="article-renderblock">
    <w:name w:val="article-render__block"/>
    <w:basedOn w:val="a"/>
    <w:rsid w:val="00FC24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osnov">
    <w:name w:val="osnov"/>
    <w:basedOn w:val="a"/>
    <w:rsid w:val="00FC24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027A3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7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71C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231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23178"/>
  </w:style>
  <w:style w:type="paragraph" w:styleId="a7">
    <w:name w:val="footer"/>
    <w:basedOn w:val="a"/>
    <w:link w:val="a8"/>
    <w:uiPriority w:val="99"/>
    <w:unhideWhenUsed/>
    <w:rsid w:val="00B231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2317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945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7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02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Екатерина Сергеевна</cp:lastModifiedBy>
  <cp:revision>7</cp:revision>
  <dcterms:created xsi:type="dcterms:W3CDTF">2021-12-09T16:34:00Z</dcterms:created>
  <dcterms:modified xsi:type="dcterms:W3CDTF">2022-01-03T16:39:00Z</dcterms:modified>
</cp:coreProperties>
</file>